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3E7" w:rsidRPr="00E203E7" w:rsidRDefault="00E203E7" w:rsidP="00E203E7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 w:rsidRPr="00E203E7">
        <w:rPr>
          <w:rFonts w:ascii="Times New Roman" w:eastAsia="Times New Roman" w:hAnsi="Times New Roman" w:cs="Times New Roman"/>
          <w:kern w:val="36"/>
          <w:sz w:val="24"/>
          <w:szCs w:val="24"/>
        </w:rPr>
        <w:t>Будућност</w:t>
      </w:r>
      <w:proofErr w:type="spellEnd"/>
      <w:r w:rsidRPr="00E203E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kern w:val="36"/>
          <w:sz w:val="24"/>
          <w:szCs w:val="24"/>
        </w:rPr>
        <w:t>образовања</w:t>
      </w:r>
      <w:proofErr w:type="spellEnd"/>
      <w:r w:rsidRPr="00E203E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– </w:t>
      </w:r>
      <w:proofErr w:type="spellStart"/>
      <w:r w:rsidRPr="00E203E7">
        <w:rPr>
          <w:rFonts w:ascii="Times New Roman" w:eastAsia="Times New Roman" w:hAnsi="Times New Roman" w:cs="Times New Roman"/>
          <w:kern w:val="36"/>
          <w:sz w:val="24"/>
          <w:szCs w:val="24"/>
        </w:rPr>
        <w:t>конкурс</w:t>
      </w:r>
      <w:proofErr w:type="spellEnd"/>
      <w:r w:rsidRPr="00E203E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kern w:val="36"/>
          <w:sz w:val="24"/>
          <w:szCs w:val="24"/>
        </w:rPr>
        <w:t>компаније</w:t>
      </w:r>
      <w:proofErr w:type="spellEnd"/>
      <w:r w:rsidRPr="00E203E7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Ericsson - „Innovation awards 2015“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E7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0" wp14:anchorId="78CD3387" wp14:editId="733EB834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676275" cy="600075"/>
            <wp:effectExtent l="0" t="0" r="9525" b="9525"/>
            <wp:wrapSquare wrapText="bothSides"/>
            <wp:docPr id="1" name="Picture 1" descr="Будућност образовања – конкурс компаније Ericsson - „Innovation awards 2015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удућност образовања – конкурс компаније Ericsson - „Innovation awards 2015“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3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Компанија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Ericsson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покренула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шести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реду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„Innovation Awards</w:t>
      </w:r>
      <w:proofErr w:type="gramStart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наградни</w:t>
      </w:r>
      <w:proofErr w:type="spellEnd"/>
      <w:proofErr w:type="gram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конкурс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студенте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Тема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овогодишњег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„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Будућност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образовања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како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образовање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свима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постане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доступно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визији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Умреженог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друштва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компаније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203E7">
        <w:rPr>
          <w:rFonts w:ascii="Times New Roman" w:eastAsia="Times New Roman" w:hAnsi="Times New Roman" w:cs="Times New Roman"/>
          <w:sz w:val="24"/>
          <w:szCs w:val="24"/>
        </w:rPr>
        <w:t>Ericsson ,</w:t>
      </w:r>
      <w:proofErr w:type="gram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технологије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корена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мењају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начине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које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организујемо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наш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мењамо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пословање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целокупну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заједницу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Користећи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предности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нових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технологија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професори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постају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главни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покретачи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промена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Управо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зато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вештине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жеља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сталним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проширењем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знања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постају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изузетно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значајне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овогодишњем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конкурсу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„Innovation Awards</w:t>
      </w:r>
      <w:proofErr w:type="gramStart"/>
      <w:r w:rsidRPr="00E203E7">
        <w:rPr>
          <w:rFonts w:ascii="Times New Roman" w:eastAsia="Times New Roman" w:hAnsi="Times New Roman" w:cs="Times New Roman"/>
          <w:sz w:val="24"/>
          <w:szCs w:val="24"/>
        </w:rPr>
        <w:t>“  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очекују</w:t>
      </w:r>
      <w:proofErr w:type="spellEnd"/>
      <w:proofErr w:type="gram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добре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идеје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студената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из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целог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света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Победник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конкурса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награђен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25.000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евра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другопласирани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10.000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евра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док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трећепласирани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предвиђена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награда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од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5.000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евра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Такође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сви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полуфиналисти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имаће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прилику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лично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представе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добију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праксу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или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стално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запослење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E203E7">
        <w:rPr>
          <w:rFonts w:ascii="Times New Roman" w:eastAsia="Times New Roman" w:hAnsi="Times New Roman" w:cs="Times New Roman"/>
          <w:sz w:val="24"/>
          <w:szCs w:val="24"/>
        </w:rPr>
        <w:t>компанији</w:t>
      </w:r>
      <w:proofErr w:type="spellEnd"/>
      <w:r w:rsidRPr="00E203E7">
        <w:rPr>
          <w:rFonts w:ascii="Times New Roman" w:eastAsia="Times New Roman" w:hAnsi="Times New Roman" w:cs="Times New Roman"/>
          <w:sz w:val="24"/>
          <w:szCs w:val="24"/>
        </w:rPr>
        <w:t xml:space="preserve"> Ericsson.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3E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203E7" w:rsidRPr="00E203E7" w:rsidRDefault="00E203E7" w:rsidP="00E203E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је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отворен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тимове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од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двоје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до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четворо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студената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са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последњим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роком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</w:rPr>
        <w:t>пријаву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GoBack"/>
      <w:bookmarkEnd w:id="0"/>
      <w:proofErr w:type="spell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до</w:t>
      </w:r>
      <w:proofErr w:type="spell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3. </w:t>
      </w:r>
      <w:proofErr w:type="spellStart"/>
      <w:proofErr w:type="gramStart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децембра</w:t>
      </w:r>
      <w:proofErr w:type="spellEnd"/>
      <w:proofErr w:type="gramEnd"/>
      <w:r w:rsidRPr="00E203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2014. </w:t>
      </w:r>
    </w:p>
    <w:p w:rsidR="005F55DF" w:rsidRPr="00E203E7" w:rsidRDefault="005F55DF">
      <w:pPr>
        <w:rPr>
          <w:rFonts w:ascii="Times New Roman" w:hAnsi="Times New Roman" w:cs="Times New Roman"/>
          <w:sz w:val="24"/>
          <w:szCs w:val="24"/>
        </w:rPr>
      </w:pPr>
    </w:p>
    <w:p w:rsidR="00E203E7" w:rsidRPr="00E203E7" w:rsidRDefault="00E203E7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</w:rPr>
        <w:t>више</w:t>
      </w:r>
      <w:proofErr w:type="spellEnd"/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информација</w:t>
      </w:r>
      <w:proofErr w:type="spellEnd"/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</w:rPr>
        <w:t>посетите</w:t>
      </w:r>
      <w:proofErr w:type="spellEnd"/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званични сајт на адреси: </w:t>
      </w:r>
      <w:hyperlink r:id="rId5" w:history="1">
        <w:r w:rsidRPr="00E203E7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sr-Cyrl-RS"/>
          </w:rPr>
          <w:t>http://www.ericsson.com/thecompany/events/ericsson-innovation-awards</w:t>
        </w:r>
      </w:hyperlink>
    </w:p>
    <w:p w:rsidR="00E203E7" w:rsidRPr="00E203E7" w:rsidRDefault="00E203E7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203E7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Извор: http://www.najstudent.com/nagradni-konkursi/buducnost-obrazovanja-ericsson-konkurs-innovation-awards-2015-5987?utm_source=mejling_lista_najstudent&amp;utm_campaign=prakse_konkursi_studentski_programi_2014-11-04&amp;utm_medium=sadrzaj&amp;utm_source=Najstudent&amp;utm_campaign=a04355c705-Pra_nagr_konk_i_progr_za_studente_45_1411_4_2014&amp;utm_medium=email&amp;utm_term=0_49d010d995-a04355c705-75966321</w:t>
      </w:r>
    </w:p>
    <w:sectPr w:rsidR="00E203E7" w:rsidRPr="00E203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3E7"/>
    <w:rsid w:val="003C0E90"/>
    <w:rsid w:val="005F55DF"/>
    <w:rsid w:val="008A5AC6"/>
    <w:rsid w:val="00A5018A"/>
    <w:rsid w:val="00B52879"/>
    <w:rsid w:val="00E203E7"/>
    <w:rsid w:val="00ED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173B05-FC10-4512-95E6-E7AC9E97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203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03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E203E7"/>
    <w:rPr>
      <w:b/>
      <w:bCs/>
    </w:rPr>
  </w:style>
  <w:style w:type="character" w:styleId="Hyperlink">
    <w:name w:val="Hyperlink"/>
    <w:basedOn w:val="DefaultParagraphFont"/>
    <w:uiPriority w:val="99"/>
    <w:unhideWhenUsed/>
    <w:rsid w:val="00E20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4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ricsson.com/thecompany/events/ericsson-innovation-award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2014-11-12T13:37:00Z</dcterms:created>
  <dcterms:modified xsi:type="dcterms:W3CDTF">2014-11-12T13:39:00Z</dcterms:modified>
</cp:coreProperties>
</file>